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09" w:rsidRPr="00374EA8" w:rsidRDefault="00DD2309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2309" w:rsidRPr="00374EA8" w:rsidRDefault="00F95340">
      <w:pPr>
        <w:pStyle w:val="normal"/>
        <w:jc w:val="center"/>
      </w:pPr>
      <w:r w:rsidRPr="00374EA8">
        <w:rPr>
          <w:rFonts w:ascii="Times New Roman" w:eastAsia="Times New Roman" w:hAnsi="Times New Roman" w:cs="Times New Roman"/>
          <w:b/>
          <w:sz w:val="28"/>
          <w:szCs w:val="28"/>
        </w:rPr>
        <w:t xml:space="preserve">Інститут EFT-Institute </w:t>
      </w:r>
      <w:proofErr w:type="spellStart"/>
      <w:r w:rsidRPr="00374EA8">
        <w:rPr>
          <w:rFonts w:ascii="Times New Roman" w:eastAsia="Times New Roman" w:hAnsi="Times New Roman" w:cs="Times New Roman"/>
          <w:b/>
          <w:sz w:val="28"/>
          <w:szCs w:val="28"/>
        </w:rPr>
        <w:t>Berlin</w:t>
      </w:r>
      <w:proofErr w:type="spellEnd"/>
      <w:r w:rsidRPr="00374EA8">
        <w:rPr>
          <w:rFonts w:ascii="Times New Roman" w:eastAsia="Times New Roman" w:hAnsi="Times New Roman" w:cs="Times New Roman"/>
          <w:b/>
          <w:sz w:val="28"/>
          <w:szCs w:val="28"/>
        </w:rPr>
        <w:t xml:space="preserve"> (Німеччина), </w:t>
      </w:r>
      <w:proofErr w:type="spellStart"/>
      <w:r w:rsidRPr="00374EA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University</w:t>
      </w:r>
      <w:proofErr w:type="spellEnd"/>
      <w:r w:rsidRPr="00374EA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 w:rsidRPr="00374EA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of</w:t>
      </w:r>
      <w:proofErr w:type="spellEnd"/>
      <w:r w:rsidRPr="00374EA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 w:rsidRPr="00374EA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Bialystok</w:t>
      </w:r>
      <w:proofErr w:type="spellEnd"/>
      <w:r w:rsidRPr="00374EA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(республіка Польща), </w:t>
      </w:r>
      <w:proofErr w:type="spellStart"/>
      <w:r w:rsidRPr="00374EA8">
        <w:rPr>
          <w:rFonts w:ascii="Times New Roman" w:eastAsia="Times New Roman" w:hAnsi="Times New Roman" w:cs="Times New Roman"/>
          <w:b/>
          <w:sz w:val="28"/>
          <w:szCs w:val="28"/>
        </w:rPr>
        <w:t>Institute</w:t>
      </w:r>
      <w:proofErr w:type="spellEnd"/>
      <w:r w:rsidRPr="00374E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4EA8">
        <w:rPr>
          <w:rFonts w:ascii="Times New Roman" w:eastAsia="Times New Roman" w:hAnsi="Times New Roman" w:cs="Times New Roman"/>
          <w:b/>
          <w:sz w:val="28"/>
          <w:szCs w:val="28"/>
        </w:rPr>
        <w:t>of</w:t>
      </w:r>
      <w:proofErr w:type="spellEnd"/>
      <w:r w:rsidRPr="00374E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4EA8">
        <w:rPr>
          <w:rFonts w:ascii="Times New Roman" w:eastAsia="Times New Roman" w:hAnsi="Times New Roman" w:cs="Times New Roman"/>
          <w:b/>
          <w:sz w:val="28"/>
          <w:szCs w:val="28"/>
        </w:rPr>
        <w:t>Biosuggestive</w:t>
      </w:r>
      <w:proofErr w:type="spellEnd"/>
      <w:r w:rsidRPr="00374E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4EA8">
        <w:rPr>
          <w:rFonts w:ascii="Times New Roman" w:eastAsia="Times New Roman" w:hAnsi="Times New Roman" w:cs="Times New Roman"/>
          <w:b/>
          <w:sz w:val="28"/>
          <w:szCs w:val="28"/>
        </w:rPr>
        <w:t>therapy</w:t>
      </w:r>
      <w:proofErr w:type="spellEnd"/>
      <w:r w:rsidRPr="00374EA8">
        <w:rPr>
          <w:rFonts w:ascii="Times New Roman" w:eastAsia="Times New Roman" w:hAnsi="Times New Roman" w:cs="Times New Roman"/>
          <w:b/>
          <w:sz w:val="28"/>
          <w:szCs w:val="28"/>
        </w:rPr>
        <w:t xml:space="preserve"> (Угорщина)</w:t>
      </w:r>
      <w:r w:rsidRPr="00374EA8">
        <w:rPr>
          <w:rFonts w:ascii="Times New Roman" w:eastAsia="Times New Roman" w:hAnsi="Times New Roman" w:cs="Times New Roman"/>
          <w:b/>
          <w:smallCaps/>
          <w:sz w:val="28"/>
          <w:szCs w:val="28"/>
        </w:rPr>
        <w:t>,</w:t>
      </w:r>
    </w:p>
    <w:p w:rsidR="00DD2309" w:rsidRPr="00374EA8" w:rsidRDefault="00F95340">
      <w:pPr>
        <w:pStyle w:val="normal"/>
        <w:jc w:val="center"/>
      </w:pPr>
      <w:bookmarkStart w:id="0" w:name="_gjdgxs" w:colFirst="0" w:colLast="0"/>
      <w:bookmarkEnd w:id="0"/>
      <w:r w:rsidRPr="00374EA8">
        <w:rPr>
          <w:rFonts w:ascii="Times New Roman" w:eastAsia="Times New Roman" w:hAnsi="Times New Roman" w:cs="Times New Roman"/>
          <w:b/>
          <w:sz w:val="28"/>
          <w:szCs w:val="28"/>
        </w:rPr>
        <w:t xml:space="preserve">Будинок дітей та молоді (Прага), </w:t>
      </w:r>
      <w:r w:rsidRPr="00374EA8">
        <w:rPr>
          <w:rFonts w:ascii="Times" w:eastAsia="Times" w:hAnsi="Times" w:cs="Times"/>
          <w:b/>
          <w:sz w:val="28"/>
          <w:szCs w:val="28"/>
          <w:highlight w:val="white"/>
        </w:rPr>
        <w:t xml:space="preserve">КЗВО «Вінницька академія безперервної освіти», </w:t>
      </w:r>
      <w:r w:rsidRPr="00374EA8">
        <w:rPr>
          <w:rFonts w:ascii="Times New Roman" w:eastAsia="Times New Roman" w:hAnsi="Times New Roman" w:cs="Times New Roman"/>
          <w:b/>
          <w:sz w:val="28"/>
          <w:szCs w:val="28"/>
        </w:rPr>
        <w:t>Інститут психології імені Г.С. Костюка НАПН України,</w:t>
      </w:r>
      <w:r w:rsidRPr="00374EA8">
        <w:t xml:space="preserve"> </w:t>
      </w:r>
      <w:r w:rsidRPr="00374EA8">
        <w:rPr>
          <w:rFonts w:ascii="Times" w:eastAsia="Times" w:hAnsi="Times" w:cs="Times"/>
          <w:b/>
          <w:sz w:val="28"/>
          <w:szCs w:val="28"/>
          <w:highlight w:val="white"/>
        </w:rPr>
        <w:t xml:space="preserve">Український науково-методичний центр практичної психології і соціальної роботи, </w:t>
      </w:r>
      <w:hyperlink r:id="rId5">
        <w:r w:rsidRPr="00374EA8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</w:rPr>
          <w:t>Волинський національний університет імені Лесі Українки</w:t>
        </w:r>
      </w:hyperlink>
      <w:r w:rsidRPr="00374EA8">
        <w:rPr>
          <w:rFonts w:ascii="Times New Roman" w:eastAsia="Times New Roman" w:hAnsi="Times New Roman" w:cs="Times New Roman"/>
          <w:b/>
          <w:sz w:val="28"/>
          <w:szCs w:val="28"/>
        </w:rPr>
        <w:t>, Національний університет біоресурсів і природокористування України, Харківський національний університет внутрішніх справ,</w:t>
      </w:r>
      <w:r w:rsidRPr="00374EA8">
        <w:rPr>
          <w:rFonts w:ascii="Arial" w:eastAsia="Arial" w:hAnsi="Arial" w:cs="Arial"/>
          <w:sz w:val="36"/>
          <w:szCs w:val="36"/>
        </w:rPr>
        <w:t xml:space="preserve"> </w:t>
      </w:r>
      <w:r w:rsidRPr="00374EA8">
        <w:rPr>
          <w:rFonts w:ascii="Times New Roman" w:eastAsia="Times New Roman" w:hAnsi="Times New Roman" w:cs="Times New Roman"/>
          <w:b/>
          <w:sz w:val="28"/>
          <w:szCs w:val="28"/>
        </w:rPr>
        <w:t>Харківський національний педагогічний університет ім. Г.С.Сковороди,</w:t>
      </w:r>
      <w:r w:rsidRPr="00374EA8">
        <w:rPr>
          <w:rFonts w:ascii="Arial" w:eastAsia="Arial" w:hAnsi="Arial" w:cs="Arial"/>
          <w:sz w:val="36"/>
          <w:szCs w:val="36"/>
        </w:rPr>
        <w:t xml:space="preserve"> </w:t>
      </w:r>
      <w:r w:rsidRPr="00374EA8">
        <w:rPr>
          <w:rFonts w:ascii="Times New Roman" w:eastAsia="Times New Roman" w:hAnsi="Times New Roman" w:cs="Times New Roman"/>
          <w:b/>
          <w:sz w:val="28"/>
          <w:szCs w:val="28"/>
        </w:rPr>
        <w:t xml:space="preserve">Хмельницький національний університет, </w:t>
      </w:r>
      <w:r w:rsidRPr="00374EA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Кам'янець-Подільський національний університет імені Івана Огієнка,</w:t>
      </w:r>
      <w:r w:rsidRPr="00374EA8">
        <w:rPr>
          <w:rFonts w:ascii="Arial" w:eastAsia="Arial" w:hAnsi="Arial" w:cs="Arial"/>
          <w:b/>
          <w:sz w:val="42"/>
          <w:szCs w:val="42"/>
          <w:highlight w:val="white"/>
        </w:rPr>
        <w:t xml:space="preserve"> </w:t>
      </w:r>
      <w:r w:rsidRPr="00374EA8">
        <w:rPr>
          <w:rFonts w:ascii="Times New Roman" w:eastAsia="Times New Roman" w:hAnsi="Times New Roman" w:cs="Times New Roman"/>
          <w:b/>
          <w:sz w:val="28"/>
          <w:szCs w:val="28"/>
        </w:rPr>
        <w:t xml:space="preserve">КЗВО "Одеська академія одеської неперервної освіти одеської обласної ради", Уманський державний педагогічний університет імені Павла Тичини, Хмельницька </w:t>
      </w:r>
      <w:proofErr w:type="spellStart"/>
      <w:r w:rsidRPr="00374EA8">
        <w:rPr>
          <w:rFonts w:ascii="Times New Roman" w:eastAsia="Times New Roman" w:hAnsi="Times New Roman" w:cs="Times New Roman"/>
          <w:b/>
          <w:sz w:val="28"/>
          <w:szCs w:val="28"/>
        </w:rPr>
        <w:t>гуманітарно</w:t>
      </w:r>
      <w:proofErr w:type="spellEnd"/>
      <w:r w:rsidRPr="00374E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4EA8">
        <w:rPr>
          <w:rFonts w:ascii="Times New Roman" w:eastAsia="Times New Roman" w:hAnsi="Times New Roman" w:cs="Times New Roman"/>
          <w:b/>
          <w:sz w:val="28"/>
          <w:szCs w:val="28"/>
        </w:rPr>
        <w:t>-педагогічна</w:t>
      </w:r>
      <w:proofErr w:type="spellEnd"/>
      <w:r w:rsidRPr="00374EA8">
        <w:rPr>
          <w:rFonts w:ascii="Times New Roman" w:eastAsia="Times New Roman" w:hAnsi="Times New Roman" w:cs="Times New Roman"/>
          <w:b/>
          <w:sz w:val="28"/>
          <w:szCs w:val="28"/>
        </w:rPr>
        <w:t xml:space="preserve"> академія,</w:t>
      </w:r>
      <w:r w:rsidRPr="00374EA8">
        <w:rPr>
          <w:rFonts w:ascii="Arial" w:eastAsia="Arial" w:hAnsi="Arial" w:cs="Arial"/>
          <w:b/>
          <w:sz w:val="36"/>
          <w:szCs w:val="36"/>
        </w:rPr>
        <w:t xml:space="preserve"> </w:t>
      </w:r>
      <w:r w:rsidRPr="00374EA8">
        <w:rPr>
          <w:rFonts w:ascii="Times New Roman" w:eastAsia="Times New Roman" w:hAnsi="Times New Roman" w:cs="Times New Roman"/>
          <w:b/>
          <w:sz w:val="28"/>
          <w:szCs w:val="28"/>
        </w:rPr>
        <w:t>Маріупольський державний університет,</w:t>
      </w:r>
      <w:r w:rsidRPr="00374EA8">
        <w:rPr>
          <w:b/>
          <w:sz w:val="28"/>
          <w:szCs w:val="28"/>
        </w:rPr>
        <w:t xml:space="preserve"> </w:t>
      </w:r>
      <w:r w:rsidRPr="00374EA8">
        <w:rPr>
          <w:rFonts w:ascii="Times New Roman" w:eastAsia="Times New Roman" w:hAnsi="Times New Roman" w:cs="Times New Roman"/>
          <w:b/>
          <w:sz w:val="28"/>
          <w:szCs w:val="28"/>
        </w:rPr>
        <w:t>Національний університет «Чернігівський колегіум» імені Т. Г. Шевченка</w:t>
      </w:r>
    </w:p>
    <w:p w:rsidR="00DD2309" w:rsidRPr="00374EA8" w:rsidRDefault="00F95340">
      <w:pPr>
        <w:pStyle w:val="normal"/>
        <w:jc w:val="center"/>
        <w:rPr>
          <w:rFonts w:ascii="Times New Roman" w:eastAsia="Times New Roman" w:hAnsi="Times New Roman" w:cs="Times New Roman"/>
          <w:b/>
          <w:color w:val="00B050"/>
          <w:sz w:val="44"/>
          <w:szCs w:val="44"/>
          <w:highlight w:val="white"/>
        </w:rPr>
      </w:pPr>
      <w:r w:rsidRPr="00374EA8">
        <w:rPr>
          <w:rFonts w:ascii="Times New Roman" w:eastAsia="Times New Roman" w:hAnsi="Times New Roman" w:cs="Times New Roman"/>
          <w:b/>
          <w:color w:val="00B050"/>
          <w:sz w:val="44"/>
          <w:szCs w:val="44"/>
          <w:highlight w:val="white"/>
        </w:rPr>
        <w:t>І Міжнародна науково-практична конференція</w:t>
      </w:r>
    </w:p>
    <w:p w:rsidR="00DD2309" w:rsidRPr="00374EA8" w:rsidRDefault="00F95340">
      <w:pPr>
        <w:pStyle w:val="normal"/>
        <w:jc w:val="center"/>
        <w:rPr>
          <w:rFonts w:ascii="Times New Roman" w:eastAsia="Times New Roman" w:hAnsi="Times New Roman" w:cs="Times New Roman"/>
          <w:b/>
          <w:color w:val="C00000"/>
          <w:sz w:val="44"/>
          <w:szCs w:val="44"/>
          <w:highlight w:val="white"/>
        </w:rPr>
      </w:pPr>
      <w:r w:rsidRPr="00374EA8">
        <w:rPr>
          <w:rFonts w:ascii="Times" w:eastAsia="Times" w:hAnsi="Times" w:cs="Times"/>
          <w:b/>
          <w:i/>
          <w:color w:val="C00000"/>
          <w:sz w:val="44"/>
          <w:szCs w:val="44"/>
          <w:highlight w:val="white"/>
        </w:rPr>
        <w:t>«Психологічні засади збереження ментального здоров’я учасників освітнього процесу</w:t>
      </w:r>
      <w:r w:rsidRPr="00374EA8">
        <w:rPr>
          <w:rFonts w:ascii="Times New Roman" w:eastAsia="Times New Roman" w:hAnsi="Times New Roman" w:cs="Times New Roman"/>
          <w:b/>
          <w:color w:val="C00000"/>
          <w:sz w:val="44"/>
          <w:szCs w:val="44"/>
          <w:highlight w:val="white"/>
        </w:rPr>
        <w:t>»</w:t>
      </w:r>
    </w:p>
    <w:p w:rsidR="00DD2309" w:rsidRPr="00374EA8" w:rsidRDefault="00F95340">
      <w:pPr>
        <w:pStyle w:val="normal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374EA8">
        <w:rPr>
          <w:rFonts w:ascii="Times New Roman" w:eastAsia="Times New Roman" w:hAnsi="Times New Roman" w:cs="Times New Roman"/>
          <w:b/>
          <w:sz w:val="44"/>
          <w:szCs w:val="44"/>
        </w:rPr>
        <w:t xml:space="preserve">I </w:t>
      </w:r>
      <w:proofErr w:type="spellStart"/>
      <w:r w:rsidRPr="00374EA8">
        <w:rPr>
          <w:rFonts w:ascii="Times New Roman" w:eastAsia="Times New Roman" w:hAnsi="Times New Roman" w:cs="Times New Roman"/>
          <w:b/>
          <w:sz w:val="44"/>
          <w:szCs w:val="44"/>
        </w:rPr>
        <w:t>International</w:t>
      </w:r>
      <w:proofErr w:type="spellEnd"/>
      <w:r w:rsidRPr="00374EA8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374EA8">
        <w:rPr>
          <w:rFonts w:ascii="Times New Roman" w:eastAsia="Times New Roman" w:hAnsi="Times New Roman" w:cs="Times New Roman"/>
          <w:b/>
          <w:sz w:val="44"/>
          <w:szCs w:val="44"/>
        </w:rPr>
        <w:t>Scientific</w:t>
      </w:r>
      <w:proofErr w:type="spellEnd"/>
      <w:r w:rsidRPr="00374EA8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374EA8">
        <w:rPr>
          <w:rFonts w:ascii="Times New Roman" w:eastAsia="Times New Roman" w:hAnsi="Times New Roman" w:cs="Times New Roman"/>
          <w:b/>
          <w:sz w:val="44"/>
          <w:szCs w:val="44"/>
        </w:rPr>
        <w:t>and</w:t>
      </w:r>
      <w:proofErr w:type="spellEnd"/>
      <w:r w:rsidRPr="00374EA8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374EA8">
        <w:rPr>
          <w:rFonts w:ascii="Times New Roman" w:eastAsia="Times New Roman" w:hAnsi="Times New Roman" w:cs="Times New Roman"/>
          <w:b/>
          <w:sz w:val="44"/>
          <w:szCs w:val="44"/>
        </w:rPr>
        <w:t>Practical</w:t>
      </w:r>
      <w:proofErr w:type="spellEnd"/>
      <w:r w:rsidRPr="00374EA8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374EA8">
        <w:rPr>
          <w:rFonts w:ascii="Times New Roman" w:eastAsia="Times New Roman" w:hAnsi="Times New Roman" w:cs="Times New Roman"/>
          <w:b/>
          <w:sz w:val="44"/>
          <w:szCs w:val="44"/>
        </w:rPr>
        <w:t>Conference</w:t>
      </w:r>
      <w:proofErr w:type="spellEnd"/>
    </w:p>
    <w:p w:rsidR="00DD2309" w:rsidRPr="00374EA8" w:rsidRDefault="00F95340">
      <w:pPr>
        <w:pStyle w:val="normal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r w:rsidRPr="00374EA8">
        <w:rPr>
          <w:rFonts w:ascii="Times New Roman" w:eastAsia="Times New Roman" w:hAnsi="Times New Roman" w:cs="Times New Roman"/>
          <w:b/>
          <w:i/>
          <w:sz w:val="44"/>
          <w:szCs w:val="44"/>
        </w:rPr>
        <w:t>"</w:t>
      </w:r>
      <w:proofErr w:type="spellStart"/>
      <w:r w:rsidRPr="00374EA8">
        <w:rPr>
          <w:rFonts w:ascii="Times New Roman" w:eastAsia="Times New Roman" w:hAnsi="Times New Roman" w:cs="Times New Roman"/>
          <w:b/>
          <w:i/>
          <w:sz w:val="44"/>
          <w:szCs w:val="44"/>
        </w:rPr>
        <w:t>Psychological</w:t>
      </w:r>
      <w:proofErr w:type="spellEnd"/>
      <w:r w:rsidRPr="00374EA8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 </w:t>
      </w:r>
      <w:proofErr w:type="spellStart"/>
      <w:r w:rsidRPr="00374EA8">
        <w:rPr>
          <w:rFonts w:ascii="Times New Roman" w:eastAsia="Times New Roman" w:hAnsi="Times New Roman" w:cs="Times New Roman"/>
          <w:b/>
          <w:i/>
          <w:sz w:val="44"/>
          <w:szCs w:val="44"/>
        </w:rPr>
        <w:t>principles</w:t>
      </w:r>
      <w:proofErr w:type="spellEnd"/>
      <w:r w:rsidRPr="00374EA8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 </w:t>
      </w:r>
      <w:proofErr w:type="spellStart"/>
      <w:r w:rsidRPr="00374EA8">
        <w:rPr>
          <w:rFonts w:ascii="Times New Roman" w:eastAsia="Times New Roman" w:hAnsi="Times New Roman" w:cs="Times New Roman"/>
          <w:b/>
          <w:i/>
          <w:sz w:val="44"/>
          <w:szCs w:val="44"/>
        </w:rPr>
        <w:t>of</w:t>
      </w:r>
      <w:proofErr w:type="spellEnd"/>
      <w:r w:rsidRPr="00374EA8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 </w:t>
      </w:r>
      <w:proofErr w:type="spellStart"/>
      <w:r w:rsidRPr="00374EA8">
        <w:rPr>
          <w:rFonts w:ascii="Times New Roman" w:eastAsia="Times New Roman" w:hAnsi="Times New Roman" w:cs="Times New Roman"/>
          <w:b/>
          <w:i/>
          <w:sz w:val="44"/>
          <w:szCs w:val="44"/>
        </w:rPr>
        <w:t>preserving</w:t>
      </w:r>
      <w:proofErr w:type="spellEnd"/>
      <w:r w:rsidRPr="00374EA8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 </w:t>
      </w:r>
      <w:proofErr w:type="spellStart"/>
      <w:r w:rsidRPr="00374EA8">
        <w:rPr>
          <w:rFonts w:ascii="Times New Roman" w:eastAsia="Times New Roman" w:hAnsi="Times New Roman" w:cs="Times New Roman"/>
          <w:b/>
          <w:i/>
          <w:sz w:val="44"/>
          <w:szCs w:val="44"/>
        </w:rPr>
        <w:t>the</w:t>
      </w:r>
      <w:proofErr w:type="spellEnd"/>
      <w:r w:rsidRPr="00374EA8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 </w:t>
      </w:r>
      <w:proofErr w:type="spellStart"/>
      <w:r w:rsidRPr="00374EA8">
        <w:rPr>
          <w:rFonts w:ascii="Times New Roman" w:eastAsia="Times New Roman" w:hAnsi="Times New Roman" w:cs="Times New Roman"/>
          <w:b/>
          <w:i/>
          <w:sz w:val="44"/>
          <w:szCs w:val="44"/>
        </w:rPr>
        <w:t>mental</w:t>
      </w:r>
      <w:proofErr w:type="spellEnd"/>
      <w:r w:rsidRPr="00374EA8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 </w:t>
      </w:r>
      <w:proofErr w:type="spellStart"/>
      <w:r w:rsidRPr="00374EA8">
        <w:rPr>
          <w:rFonts w:ascii="Times New Roman" w:eastAsia="Times New Roman" w:hAnsi="Times New Roman" w:cs="Times New Roman"/>
          <w:b/>
          <w:i/>
          <w:sz w:val="44"/>
          <w:szCs w:val="44"/>
        </w:rPr>
        <w:t>health</w:t>
      </w:r>
      <w:proofErr w:type="spellEnd"/>
      <w:r w:rsidRPr="00374EA8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 </w:t>
      </w:r>
      <w:proofErr w:type="spellStart"/>
      <w:r w:rsidRPr="00374EA8">
        <w:rPr>
          <w:rFonts w:ascii="Times New Roman" w:eastAsia="Times New Roman" w:hAnsi="Times New Roman" w:cs="Times New Roman"/>
          <w:b/>
          <w:i/>
          <w:sz w:val="44"/>
          <w:szCs w:val="44"/>
        </w:rPr>
        <w:t>of</w:t>
      </w:r>
      <w:proofErr w:type="spellEnd"/>
      <w:r w:rsidRPr="00374EA8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 </w:t>
      </w:r>
      <w:proofErr w:type="spellStart"/>
      <w:r w:rsidRPr="00374EA8">
        <w:rPr>
          <w:rFonts w:ascii="Times New Roman" w:eastAsia="Times New Roman" w:hAnsi="Times New Roman" w:cs="Times New Roman"/>
          <w:b/>
          <w:i/>
          <w:sz w:val="44"/>
          <w:szCs w:val="44"/>
        </w:rPr>
        <w:t>participants</w:t>
      </w:r>
      <w:proofErr w:type="spellEnd"/>
      <w:r w:rsidRPr="00374EA8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 </w:t>
      </w:r>
      <w:proofErr w:type="spellStart"/>
      <w:r w:rsidRPr="00374EA8">
        <w:rPr>
          <w:rFonts w:ascii="Times New Roman" w:eastAsia="Times New Roman" w:hAnsi="Times New Roman" w:cs="Times New Roman"/>
          <w:b/>
          <w:i/>
          <w:sz w:val="44"/>
          <w:szCs w:val="44"/>
        </w:rPr>
        <w:t>in</w:t>
      </w:r>
      <w:proofErr w:type="spellEnd"/>
      <w:r w:rsidRPr="00374EA8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 </w:t>
      </w:r>
      <w:proofErr w:type="spellStart"/>
      <w:r w:rsidRPr="00374EA8">
        <w:rPr>
          <w:rFonts w:ascii="Times New Roman" w:eastAsia="Times New Roman" w:hAnsi="Times New Roman" w:cs="Times New Roman"/>
          <w:b/>
          <w:i/>
          <w:sz w:val="44"/>
          <w:szCs w:val="44"/>
        </w:rPr>
        <w:t>the</w:t>
      </w:r>
      <w:proofErr w:type="spellEnd"/>
      <w:r w:rsidRPr="00374EA8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 </w:t>
      </w:r>
      <w:proofErr w:type="spellStart"/>
      <w:r w:rsidRPr="00374EA8">
        <w:rPr>
          <w:rFonts w:ascii="Times New Roman" w:eastAsia="Times New Roman" w:hAnsi="Times New Roman" w:cs="Times New Roman"/>
          <w:b/>
          <w:i/>
          <w:sz w:val="44"/>
          <w:szCs w:val="44"/>
        </w:rPr>
        <w:t>educational</w:t>
      </w:r>
      <w:proofErr w:type="spellEnd"/>
      <w:r w:rsidRPr="00374EA8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 </w:t>
      </w:r>
      <w:proofErr w:type="spellStart"/>
      <w:r w:rsidRPr="00374EA8">
        <w:rPr>
          <w:rFonts w:ascii="Times New Roman" w:eastAsia="Times New Roman" w:hAnsi="Times New Roman" w:cs="Times New Roman"/>
          <w:b/>
          <w:i/>
          <w:sz w:val="44"/>
          <w:szCs w:val="44"/>
        </w:rPr>
        <w:t>process</w:t>
      </w:r>
      <w:proofErr w:type="spellEnd"/>
      <w:r w:rsidRPr="00374EA8">
        <w:rPr>
          <w:rFonts w:ascii="Times New Roman" w:eastAsia="Times New Roman" w:hAnsi="Times New Roman" w:cs="Times New Roman"/>
          <w:b/>
          <w:i/>
          <w:sz w:val="44"/>
          <w:szCs w:val="44"/>
        </w:rPr>
        <w:t>"</w:t>
      </w:r>
    </w:p>
    <w:p w:rsidR="00DD2309" w:rsidRPr="00374EA8" w:rsidRDefault="00F95340">
      <w:pPr>
        <w:pStyle w:val="normal"/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374EA8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ІНФОРМАЦІЙНИЙ ЛИСТ</w:t>
      </w:r>
    </w:p>
    <w:p w:rsidR="00DD2309" w:rsidRPr="00374EA8" w:rsidRDefault="00DD2309">
      <w:pPr>
        <w:pStyle w:val="normal"/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</w:p>
    <w:p w:rsidR="00DD2309" w:rsidRPr="00374EA8" w:rsidRDefault="00F95340">
      <w:pPr>
        <w:pStyle w:val="normal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4EA8">
        <w:rPr>
          <w:rFonts w:ascii="Times New Roman" w:eastAsia="Times New Roman" w:hAnsi="Times New Roman" w:cs="Times New Roman"/>
          <w:b/>
          <w:sz w:val="28"/>
          <w:szCs w:val="28"/>
        </w:rPr>
        <w:t>ШАНОВНІ КОЛЕГИ!</w:t>
      </w:r>
    </w:p>
    <w:p w:rsidR="00DD2309" w:rsidRPr="00374EA8" w:rsidRDefault="00F95340">
      <w:pPr>
        <w:pStyle w:val="normal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highlight w:val="white"/>
        </w:rPr>
      </w:pPr>
      <w:r w:rsidRPr="00374EA8">
        <w:rPr>
          <w:rFonts w:ascii="Times New Roman" w:eastAsia="Times New Roman" w:hAnsi="Times New Roman" w:cs="Times New Roman"/>
          <w:b/>
          <w:sz w:val="28"/>
          <w:szCs w:val="28"/>
        </w:rPr>
        <w:t xml:space="preserve">Запрошуємо вас до участі  у </w:t>
      </w:r>
      <w:r w:rsidRPr="00374EA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І Міжнародній науково-практичній конференції</w:t>
      </w:r>
    </w:p>
    <w:p w:rsidR="00DD2309" w:rsidRPr="00374EA8" w:rsidRDefault="00F95340">
      <w:pPr>
        <w:pStyle w:val="normal"/>
        <w:jc w:val="center"/>
        <w:rPr>
          <w:rFonts w:ascii="Times New Roman" w:eastAsia="Times New Roman" w:hAnsi="Times New Roman" w:cs="Times New Roman"/>
          <w:b/>
          <w:color w:val="C00000"/>
          <w:sz w:val="44"/>
          <w:szCs w:val="44"/>
          <w:highlight w:val="white"/>
        </w:rPr>
      </w:pPr>
      <w:r w:rsidRPr="00374EA8">
        <w:rPr>
          <w:rFonts w:ascii="Times" w:eastAsia="Times" w:hAnsi="Times" w:cs="Times"/>
          <w:b/>
          <w:i/>
          <w:color w:val="C00000"/>
          <w:sz w:val="44"/>
          <w:szCs w:val="44"/>
          <w:highlight w:val="white"/>
        </w:rPr>
        <w:t>«Психологічні засади збереження ментального здоров’я учасників освітнього процесу</w:t>
      </w:r>
      <w:r w:rsidRPr="00374EA8">
        <w:rPr>
          <w:rFonts w:ascii="Times New Roman" w:eastAsia="Times New Roman" w:hAnsi="Times New Roman" w:cs="Times New Roman"/>
          <w:b/>
          <w:color w:val="C00000"/>
          <w:sz w:val="44"/>
          <w:szCs w:val="44"/>
          <w:highlight w:val="white"/>
        </w:rPr>
        <w:t>»,</w:t>
      </w:r>
    </w:p>
    <w:p w:rsidR="00DD2309" w:rsidRPr="00374EA8" w:rsidRDefault="00F95340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4EA8">
        <w:rPr>
          <w:rFonts w:ascii="Times New Roman" w:eastAsia="Times New Roman" w:hAnsi="Times New Roman" w:cs="Times New Roman"/>
          <w:b/>
          <w:sz w:val="28"/>
          <w:szCs w:val="28"/>
        </w:rPr>
        <w:t xml:space="preserve">яка буде проводитись 8-9 жовтня 2024р. в дистанційному форматі (платформа </w:t>
      </w:r>
      <w:proofErr w:type="spellStart"/>
      <w:r w:rsidRPr="00374EA8">
        <w:rPr>
          <w:rFonts w:ascii="Times New Roman" w:eastAsia="Times New Roman" w:hAnsi="Times New Roman" w:cs="Times New Roman"/>
          <w:b/>
          <w:sz w:val="28"/>
          <w:szCs w:val="28"/>
        </w:rPr>
        <w:t>zoom</w:t>
      </w:r>
      <w:proofErr w:type="spellEnd"/>
      <w:r w:rsidRPr="00374EA8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DD2309" w:rsidRPr="00374EA8" w:rsidRDefault="00F95340">
      <w:pPr>
        <w:pStyle w:val="normal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74EA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Термін подання матеріалів до </w:t>
      </w:r>
      <w:r w:rsidRPr="00374EA8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  <w:t>10 жовтня 2024 року включно.</w:t>
      </w:r>
    </w:p>
    <w:p w:rsidR="00DD2309" w:rsidRPr="00374EA8" w:rsidRDefault="00F95340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4EA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Робочі мови конференцій: </w:t>
      </w:r>
      <w:r w:rsidRPr="00374EA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українська, англійська, німецька, польська, чеська. </w:t>
      </w:r>
      <w:r w:rsidRPr="00374EA8">
        <w:rPr>
          <w:rFonts w:ascii="Times New Roman" w:eastAsia="Times New Roman" w:hAnsi="Times New Roman" w:cs="Times New Roman"/>
          <w:b/>
          <w:sz w:val="28"/>
          <w:szCs w:val="28"/>
        </w:rPr>
        <w:t>Форма участі: дистанційна.</w:t>
      </w:r>
    </w:p>
    <w:p w:rsidR="00374EA8" w:rsidRPr="00374EA8" w:rsidRDefault="00374EA8" w:rsidP="00374EA8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4EA8">
        <w:rPr>
          <w:rFonts w:ascii="Times New Roman" w:eastAsia="Times New Roman" w:hAnsi="Times New Roman" w:cs="Times New Roman"/>
          <w:b/>
          <w:sz w:val="28"/>
          <w:szCs w:val="28"/>
        </w:rPr>
        <w:t xml:space="preserve">Реєстрація </w:t>
      </w:r>
      <w:hyperlink r:id="rId6" w:history="1">
        <w:r w:rsidRPr="00554352">
          <w:rPr>
            <w:rStyle w:val="a5"/>
            <w:rFonts w:ascii="Times New Roman" w:eastAsia="Times New Roman" w:hAnsi="Times New Roman" w:cs="Times New Roman"/>
            <w:b/>
            <w:sz w:val="28"/>
            <w:szCs w:val="28"/>
          </w:rPr>
          <w:t>https://docs.google.com/forms/d/e/1FAIpQLSd77jkM2s2Lbbslenwd2bHX8d1SzcDzh2EJmKRxmUCutTM5xA/viewform?fbclid=IwY2xjawFeUJRleHRuA2FlbQIxMAABHW-3LAn4U1gVlUxmAcLp211kxjXjX5iJcSG8yaXXW14ndxbTFLcEZSPl1A_aem_ZU3xkzoYZJGg5JMEjWpJxQ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D2309" w:rsidRPr="00374EA8" w:rsidRDefault="00F95340">
      <w:pPr>
        <w:pStyle w:val="normal"/>
        <w:spacing w:after="0"/>
        <w:ind w:firstLine="709"/>
        <w:jc w:val="both"/>
        <w:rPr>
          <w:sz w:val="24"/>
          <w:szCs w:val="24"/>
        </w:rPr>
      </w:pPr>
      <w:bookmarkStart w:id="1" w:name="_30j0zll" w:colFirst="0" w:colLast="0"/>
      <w:bookmarkEnd w:id="1"/>
      <w:r w:rsidRPr="00374EA8">
        <w:rPr>
          <w:rFonts w:ascii="Times New Roman" w:eastAsia="Times New Roman" w:hAnsi="Times New Roman" w:cs="Times New Roman"/>
          <w:sz w:val="28"/>
          <w:szCs w:val="28"/>
        </w:rPr>
        <w:t xml:space="preserve">Матеріали доповідей учасників будуть розміщені в електронному збірнику матеріалів Міжнародної науково-практичної </w:t>
      </w:r>
      <w:proofErr w:type="spellStart"/>
      <w:r w:rsidRPr="00374EA8">
        <w:rPr>
          <w:rFonts w:ascii="Times New Roman" w:eastAsia="Times New Roman" w:hAnsi="Times New Roman" w:cs="Times New Roman"/>
          <w:sz w:val="28"/>
          <w:szCs w:val="28"/>
        </w:rPr>
        <w:t>інтернет-конференції</w:t>
      </w:r>
      <w:proofErr w:type="spellEnd"/>
      <w:r w:rsidRPr="00374EA8">
        <w:rPr>
          <w:sz w:val="24"/>
          <w:szCs w:val="24"/>
        </w:rPr>
        <w:t xml:space="preserve">  «</w:t>
      </w:r>
      <w:r w:rsidRPr="00374EA8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Психологічні засади збереження ментального здоров’я учасників освітнього процесу</w:t>
      </w:r>
      <w:r w:rsidRPr="00374EA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D2309" w:rsidRPr="00374EA8" w:rsidRDefault="00F95340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A8">
        <w:rPr>
          <w:rFonts w:ascii="Times New Roman" w:eastAsia="Times New Roman" w:hAnsi="Times New Roman" w:cs="Times New Roman"/>
          <w:sz w:val="28"/>
          <w:szCs w:val="28"/>
        </w:rPr>
        <w:tab/>
        <w:t xml:space="preserve">Для участі у конференції необхідно надіслати файли наукової роботи </w:t>
      </w:r>
      <w:r w:rsidRPr="00374EA8">
        <w:rPr>
          <w:rFonts w:ascii="Times New Roman" w:eastAsia="Times New Roman" w:hAnsi="Times New Roman" w:cs="Times New Roman"/>
          <w:i/>
          <w:sz w:val="28"/>
          <w:szCs w:val="28"/>
        </w:rPr>
        <w:t xml:space="preserve">(згідно вимог) </w:t>
      </w:r>
      <w:r w:rsidRPr="00374EA8">
        <w:rPr>
          <w:rFonts w:ascii="Times New Roman" w:eastAsia="Times New Roman" w:hAnsi="Times New Roman" w:cs="Times New Roman"/>
          <w:sz w:val="28"/>
          <w:szCs w:val="28"/>
        </w:rPr>
        <w:t xml:space="preserve">та фото квитанції про оплату на електронну адресу: </w:t>
      </w:r>
      <w:hyperlink r:id="rId7">
        <w:r w:rsidRPr="00374E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udod.n@academia.vn.ua</w:t>
        </w:r>
      </w:hyperlink>
      <w:r w:rsidRPr="00374E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2309" w:rsidRPr="00374EA8" w:rsidRDefault="00F95340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A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!!!! ОБОВ'ЯЗКОВО вказуйте -</w:t>
      </w:r>
      <w:r w:rsidRPr="00374EA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74EA8">
        <w:rPr>
          <w:rFonts w:ascii="Times New Roman" w:eastAsia="Times New Roman" w:hAnsi="Times New Roman" w:cs="Times New Roman"/>
          <w:sz w:val="28"/>
          <w:szCs w:val="28"/>
        </w:rPr>
        <w:t>Петренко_стаття,  Петренко_квитанція.</w:t>
      </w:r>
    </w:p>
    <w:p w:rsidR="00DD2309" w:rsidRPr="00374EA8" w:rsidRDefault="00F95340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A8">
        <w:rPr>
          <w:rFonts w:ascii="Times New Roman" w:eastAsia="Times New Roman" w:hAnsi="Times New Roman" w:cs="Times New Roman"/>
          <w:sz w:val="28"/>
          <w:szCs w:val="28"/>
        </w:rPr>
        <w:t>Відповідь від редакційної колегії очікуйте впродовж  1-3 діб.</w:t>
      </w:r>
    </w:p>
    <w:p w:rsidR="00DD2309" w:rsidRPr="00374EA8" w:rsidRDefault="00F95340">
      <w:pPr>
        <w:pStyle w:val="normal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74EA8">
        <w:rPr>
          <w:rFonts w:ascii="Times New Roman" w:eastAsia="Times New Roman" w:hAnsi="Times New Roman" w:cs="Times New Roman"/>
          <w:b/>
          <w:i/>
          <w:sz w:val="28"/>
          <w:szCs w:val="28"/>
        </w:rPr>
        <w:t>Вимоги до оформлення наукових публікацій:</w:t>
      </w:r>
    </w:p>
    <w:p w:rsidR="00DD2309" w:rsidRPr="00374EA8" w:rsidRDefault="00F95340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A8">
        <w:rPr>
          <w:rFonts w:ascii="Times New Roman" w:eastAsia="Times New Roman" w:hAnsi="Times New Roman" w:cs="Times New Roman"/>
          <w:sz w:val="28"/>
          <w:szCs w:val="28"/>
        </w:rPr>
        <w:tab/>
        <w:t xml:space="preserve">Набір тексту виконується у редакторі Microsoft Word у форматі </w:t>
      </w:r>
      <w:proofErr w:type="spellStart"/>
      <w:r w:rsidRPr="00374EA8">
        <w:rPr>
          <w:rFonts w:ascii="Times New Roman" w:eastAsia="Times New Roman" w:hAnsi="Times New Roman" w:cs="Times New Roman"/>
          <w:sz w:val="28"/>
          <w:szCs w:val="28"/>
        </w:rPr>
        <w:t>“doc”</w:t>
      </w:r>
      <w:proofErr w:type="spellEnd"/>
      <w:r w:rsidRPr="00374EA8">
        <w:rPr>
          <w:rFonts w:ascii="Times New Roman" w:eastAsia="Times New Roman" w:hAnsi="Times New Roman" w:cs="Times New Roman"/>
          <w:sz w:val="28"/>
          <w:szCs w:val="28"/>
        </w:rPr>
        <w:t xml:space="preserve"> або </w:t>
      </w:r>
      <w:proofErr w:type="spellStart"/>
      <w:r w:rsidRPr="00374EA8">
        <w:rPr>
          <w:rFonts w:ascii="Times New Roman" w:eastAsia="Times New Roman" w:hAnsi="Times New Roman" w:cs="Times New Roman"/>
          <w:sz w:val="28"/>
          <w:szCs w:val="28"/>
        </w:rPr>
        <w:t>“rtf”</w:t>
      </w:r>
      <w:proofErr w:type="spellEnd"/>
      <w:r w:rsidRPr="00374EA8">
        <w:rPr>
          <w:rFonts w:ascii="Times New Roman" w:eastAsia="Times New Roman" w:hAnsi="Times New Roman" w:cs="Times New Roman"/>
          <w:sz w:val="28"/>
          <w:szCs w:val="28"/>
        </w:rPr>
        <w:t xml:space="preserve">: шрифт - </w:t>
      </w:r>
      <w:proofErr w:type="spellStart"/>
      <w:r w:rsidRPr="00374EA8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374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4EA8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374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4EA8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374EA8">
        <w:rPr>
          <w:rFonts w:ascii="Times New Roman" w:eastAsia="Times New Roman" w:hAnsi="Times New Roman" w:cs="Times New Roman"/>
          <w:sz w:val="28"/>
          <w:szCs w:val="28"/>
        </w:rPr>
        <w:t xml:space="preserve">; розмір кегля - 14; </w:t>
      </w:r>
      <w:proofErr w:type="spellStart"/>
      <w:r w:rsidRPr="00374EA8">
        <w:rPr>
          <w:rFonts w:ascii="Times New Roman" w:eastAsia="Times New Roman" w:hAnsi="Times New Roman" w:cs="Times New Roman"/>
          <w:sz w:val="28"/>
          <w:szCs w:val="28"/>
        </w:rPr>
        <w:t>міжстроковий</w:t>
      </w:r>
      <w:proofErr w:type="spellEnd"/>
      <w:r w:rsidRPr="00374EA8">
        <w:rPr>
          <w:rFonts w:ascii="Times New Roman" w:eastAsia="Times New Roman" w:hAnsi="Times New Roman" w:cs="Times New Roman"/>
          <w:sz w:val="28"/>
          <w:szCs w:val="28"/>
        </w:rPr>
        <w:t xml:space="preserve"> інтервал - 1,5; розміри: абзацу – 1,25 см; поля верхнього, нижнього і лівого та правого - 2,0 см; нумерація сторінок зверху з права (над текстом); переноси не застосовувати. </w:t>
      </w:r>
    </w:p>
    <w:p w:rsidR="00DD2309" w:rsidRPr="00374EA8" w:rsidRDefault="00F95340">
      <w:pPr>
        <w:pStyle w:val="normal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74EA8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Рекомендований обсяг наукової публікації - 5-12 сторінок</w:t>
      </w:r>
      <w:r w:rsidRPr="00374EA8">
        <w:rPr>
          <w:rFonts w:ascii="Times New Roman" w:eastAsia="Times New Roman" w:hAnsi="Times New Roman" w:cs="Times New Roman"/>
          <w:sz w:val="28"/>
          <w:szCs w:val="28"/>
        </w:rPr>
        <w:t xml:space="preserve">. У роботі допускається включення таблиць і рисунків. Рисунки і таблиці на альбомних сторінках не приймаються. Розмір шрифту у таблицях 12. Кількість таблиць, рисунків та формул у тексті повинна бути мінімальною. Посилання на літературу зазначаються у квадратних дужках по тексту [1, с. 2]. </w:t>
      </w:r>
    </w:p>
    <w:p w:rsidR="00DD2309" w:rsidRPr="00374EA8" w:rsidRDefault="00F95340">
      <w:pPr>
        <w:pStyle w:val="normal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74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4EA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Список літератури повинен бути оформлений згідно Національного стандарту України ДСТУ 8302:2015. </w:t>
      </w:r>
      <w:r w:rsidRPr="00374EA8">
        <w:rPr>
          <w:rFonts w:ascii="Montserrat" w:eastAsia="Montserrat" w:hAnsi="Montserrat" w:cs="Montserrat"/>
          <w:color w:val="000000"/>
          <w:sz w:val="20"/>
          <w:szCs w:val="20"/>
          <w:highlight w:val="white"/>
        </w:rPr>
        <w:t>ДСТУ 8302:2015: </w:t>
      </w:r>
      <w:hyperlink r:id="rId8">
        <w:r w:rsidRPr="00374EA8">
          <w:rPr>
            <w:rFonts w:ascii="Montserrat" w:eastAsia="Montserrat" w:hAnsi="Montserrat" w:cs="Montserrat"/>
            <w:color w:val="0000FF"/>
            <w:sz w:val="20"/>
            <w:szCs w:val="20"/>
            <w:highlight w:val="white"/>
            <w:u w:val="single"/>
          </w:rPr>
          <w:t>оформити онлайн</w:t>
        </w:r>
      </w:hyperlink>
    </w:p>
    <w:p w:rsidR="00DD2309" w:rsidRPr="00374EA8" w:rsidRDefault="00F95340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A8">
        <w:rPr>
          <w:rFonts w:ascii="Times New Roman" w:eastAsia="Times New Roman" w:hAnsi="Times New Roman" w:cs="Times New Roman"/>
          <w:b/>
          <w:sz w:val="28"/>
          <w:szCs w:val="28"/>
        </w:rPr>
        <w:tab/>
        <w:t>Відповідальність за висвітлений матеріал у науковій роботі несуть автори</w:t>
      </w:r>
      <w:r w:rsidRPr="00374EA8">
        <w:rPr>
          <w:rFonts w:ascii="Times New Roman" w:eastAsia="Times New Roman" w:hAnsi="Times New Roman" w:cs="Times New Roman"/>
          <w:sz w:val="28"/>
          <w:szCs w:val="28"/>
        </w:rPr>
        <w:t>. Рукопис не підлягає додатковому редагуванню, тому він має бути оригінальним і ретельно підготовлений..</w:t>
      </w:r>
    </w:p>
    <w:p w:rsidR="00DD2309" w:rsidRPr="00374EA8" w:rsidRDefault="00F95340">
      <w:pPr>
        <w:pStyle w:val="normal"/>
        <w:jc w:val="center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</w:rPr>
      </w:pPr>
      <w:r w:rsidRPr="00374EA8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</w:rPr>
        <w:t>Зразок оформлення наукової публікації</w:t>
      </w:r>
    </w:p>
    <w:p w:rsidR="00DD2309" w:rsidRPr="00374EA8" w:rsidRDefault="00DD2309">
      <w:pPr>
        <w:pStyle w:val="normal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D2309" w:rsidRPr="00374EA8" w:rsidRDefault="00F95340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4EA8">
        <w:rPr>
          <w:rFonts w:ascii="Times New Roman" w:eastAsia="Times New Roman" w:hAnsi="Times New Roman" w:cs="Times New Roman"/>
          <w:b/>
          <w:sz w:val="28"/>
          <w:szCs w:val="28"/>
        </w:rPr>
        <w:t>НАЗВА НАУКОВОЇ РОБОТИ</w:t>
      </w:r>
    </w:p>
    <w:p w:rsidR="00DD2309" w:rsidRPr="00374EA8" w:rsidRDefault="00DD2309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2309" w:rsidRPr="00374EA8" w:rsidRDefault="00F9534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4E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Прізвище Ім’я По Батькові</w:t>
      </w:r>
    </w:p>
    <w:p w:rsidR="00DD2309" w:rsidRPr="00374EA8" w:rsidRDefault="00F9534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E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здобувач вищої освіти економічного факультету</w:t>
      </w:r>
    </w:p>
    <w:p w:rsidR="00DD2309" w:rsidRPr="00374EA8" w:rsidRDefault="00F9534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EA8">
        <w:rPr>
          <w:rFonts w:ascii="Times New Roman" w:eastAsia="Times New Roman" w:hAnsi="Times New Roman" w:cs="Times New Roman"/>
          <w:color w:val="000000"/>
          <w:sz w:val="28"/>
          <w:szCs w:val="28"/>
        </w:rPr>
        <w:t>Національний технічний університет «Харківський політехнічний інститут»</w:t>
      </w:r>
    </w:p>
    <w:p w:rsidR="00DD2309" w:rsidRPr="00374EA8" w:rsidRDefault="00F9534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4E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Науковий керівник: Прізвище Ім’я По Батькові </w:t>
      </w:r>
      <w:r w:rsidRPr="00374EA8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(якщо є)</w:t>
      </w:r>
    </w:p>
    <w:p w:rsidR="00DD2309" w:rsidRPr="00374EA8" w:rsidRDefault="00F9534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ORCID ID: 0000-0000-0000-0000 </w:t>
      </w:r>
      <w:r w:rsidRPr="00374EA8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(якщо є)</w:t>
      </w:r>
    </w:p>
    <w:p w:rsidR="00DD2309" w:rsidRPr="00374EA8" w:rsidRDefault="00F9534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канд. </w:t>
      </w:r>
      <w:proofErr w:type="spellStart"/>
      <w:r w:rsidRPr="00374EA8">
        <w:rPr>
          <w:rFonts w:ascii="Times New Roman" w:eastAsia="Times New Roman" w:hAnsi="Times New Roman" w:cs="Times New Roman"/>
          <w:color w:val="000000"/>
          <w:sz w:val="28"/>
          <w:szCs w:val="28"/>
        </w:rPr>
        <w:t>екон</w:t>
      </w:r>
      <w:proofErr w:type="spellEnd"/>
      <w:r w:rsidRPr="00374EA8">
        <w:rPr>
          <w:rFonts w:ascii="Times New Roman" w:eastAsia="Times New Roman" w:hAnsi="Times New Roman" w:cs="Times New Roman"/>
          <w:color w:val="000000"/>
          <w:sz w:val="28"/>
          <w:szCs w:val="28"/>
        </w:rPr>
        <w:t>. наук, доцент, доцент кафедри економіки та маркетингу</w:t>
      </w:r>
    </w:p>
    <w:p w:rsidR="00DD2309" w:rsidRPr="00374EA8" w:rsidRDefault="00F9534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EA8">
        <w:rPr>
          <w:rFonts w:ascii="Times New Roman" w:eastAsia="Times New Roman" w:hAnsi="Times New Roman" w:cs="Times New Roman"/>
          <w:color w:val="000000"/>
          <w:sz w:val="28"/>
          <w:szCs w:val="28"/>
        </w:rPr>
        <w:t>Національний технічний університет «Харківський політехнічний інститут»</w:t>
      </w:r>
    </w:p>
    <w:p w:rsidR="00DD2309" w:rsidRPr="00374EA8" w:rsidRDefault="00F9534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74E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Україна</w:t>
      </w:r>
    </w:p>
    <w:p w:rsidR="00DD2309" w:rsidRPr="00374EA8" w:rsidRDefault="00F95340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4EA8">
        <w:rPr>
          <w:rFonts w:ascii="Times New Roman" w:eastAsia="Times New Roman" w:hAnsi="Times New Roman" w:cs="Times New Roman"/>
          <w:b/>
          <w:sz w:val="28"/>
          <w:szCs w:val="28"/>
        </w:rPr>
        <w:t xml:space="preserve">Текст наукової роботи (14 </w:t>
      </w:r>
      <w:proofErr w:type="spellStart"/>
      <w:r w:rsidRPr="00374EA8">
        <w:rPr>
          <w:rFonts w:ascii="Times New Roman" w:eastAsia="Times New Roman" w:hAnsi="Times New Roman" w:cs="Times New Roman"/>
          <w:b/>
          <w:sz w:val="28"/>
          <w:szCs w:val="28"/>
        </w:rPr>
        <w:t>pt</w:t>
      </w:r>
      <w:proofErr w:type="spellEnd"/>
      <w:r w:rsidRPr="00374EA8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DD2309" w:rsidRPr="00374EA8" w:rsidRDefault="00F9534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EA8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Актуальність  теми,  розробка її у науковій вітчизняній та зарубіжній літературі.</w:t>
      </w:r>
    </w:p>
    <w:p w:rsidR="00DD2309" w:rsidRPr="00374EA8" w:rsidRDefault="00F9534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EA8">
        <w:rPr>
          <w:rFonts w:ascii="Times New Roman" w:eastAsia="Times New Roman" w:hAnsi="Times New Roman" w:cs="Times New Roman"/>
          <w:color w:val="000000"/>
          <w:sz w:val="28"/>
          <w:szCs w:val="28"/>
        </w:rPr>
        <w:t>Мета статті.</w:t>
      </w:r>
    </w:p>
    <w:p w:rsidR="00DD2309" w:rsidRPr="00374EA8" w:rsidRDefault="00F9534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EA8">
        <w:rPr>
          <w:rFonts w:ascii="Times New Roman" w:eastAsia="Times New Roman" w:hAnsi="Times New Roman" w:cs="Times New Roman"/>
          <w:color w:val="000000"/>
          <w:sz w:val="28"/>
          <w:szCs w:val="28"/>
        </w:rPr>
        <w:t>Виклад основного матеріалу.</w:t>
      </w:r>
    </w:p>
    <w:p w:rsidR="00DD2309" w:rsidRPr="00374EA8" w:rsidRDefault="00F9534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EA8">
        <w:rPr>
          <w:rFonts w:ascii="Times New Roman" w:eastAsia="Times New Roman" w:hAnsi="Times New Roman" w:cs="Times New Roman"/>
          <w:color w:val="000000"/>
          <w:sz w:val="28"/>
          <w:szCs w:val="28"/>
        </w:rPr>
        <w:t>Висновки.</w:t>
      </w:r>
    </w:p>
    <w:p w:rsidR="00DD2309" w:rsidRPr="00374EA8" w:rsidRDefault="00F95340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 w:rsidRPr="00374EA8">
        <w:rPr>
          <w:rFonts w:ascii="Times New Roman" w:eastAsia="Times New Roman" w:hAnsi="Times New Roman" w:cs="Times New Roman"/>
          <w:sz w:val="28"/>
          <w:szCs w:val="28"/>
        </w:rPr>
        <w:t xml:space="preserve">     5. Література:</w:t>
      </w:r>
    </w:p>
    <w:p w:rsidR="00DD2309" w:rsidRPr="00374EA8" w:rsidRDefault="00F9534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EA8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DD2309" w:rsidRPr="00374EA8" w:rsidRDefault="00F9534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EA8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DD2309" w:rsidRPr="00374EA8" w:rsidRDefault="00F95340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4EA8">
        <w:rPr>
          <w:rFonts w:ascii="Times New Roman" w:eastAsia="Times New Roman" w:hAnsi="Times New Roman" w:cs="Times New Roman"/>
          <w:sz w:val="28"/>
          <w:szCs w:val="28"/>
        </w:rPr>
        <w:tab/>
        <w:t xml:space="preserve">Вартість публікації для учасників з України складає  до 5 сторінок – </w:t>
      </w:r>
      <w:r w:rsidRPr="00374EA8">
        <w:rPr>
          <w:rFonts w:ascii="Times New Roman" w:eastAsia="Times New Roman" w:hAnsi="Times New Roman" w:cs="Times New Roman"/>
          <w:b/>
          <w:i/>
          <w:sz w:val="28"/>
          <w:szCs w:val="28"/>
        </w:rPr>
        <w:t>300 грн</w:t>
      </w:r>
      <w:r w:rsidRPr="00374EA8">
        <w:rPr>
          <w:rFonts w:ascii="Times New Roman" w:eastAsia="Times New Roman" w:hAnsi="Times New Roman" w:cs="Times New Roman"/>
          <w:sz w:val="28"/>
          <w:szCs w:val="28"/>
        </w:rPr>
        <w:t xml:space="preserve">. плюс 50 грн. за кожну додаткову сторінку надсилається на наступні реквізити:  </w:t>
      </w:r>
      <w:r w:rsidRPr="00374EA8">
        <w:rPr>
          <w:rFonts w:ascii="Times New Roman" w:eastAsia="Times New Roman" w:hAnsi="Times New Roman" w:cs="Times New Roman"/>
          <w:b/>
          <w:sz w:val="28"/>
          <w:szCs w:val="28"/>
        </w:rPr>
        <w:t xml:space="preserve">5354 3210 4979 6205 - </w:t>
      </w:r>
      <w:proofErr w:type="spellStart"/>
      <w:r w:rsidRPr="00374EA8">
        <w:rPr>
          <w:rFonts w:ascii="Times New Roman" w:eastAsia="Times New Roman" w:hAnsi="Times New Roman" w:cs="Times New Roman"/>
          <w:b/>
          <w:sz w:val="28"/>
          <w:szCs w:val="28"/>
        </w:rPr>
        <w:t>Красуляк</w:t>
      </w:r>
      <w:proofErr w:type="spellEnd"/>
      <w:r w:rsidRPr="00374EA8">
        <w:rPr>
          <w:rFonts w:ascii="Times New Roman" w:eastAsia="Times New Roman" w:hAnsi="Times New Roman" w:cs="Times New Roman"/>
          <w:b/>
          <w:sz w:val="28"/>
          <w:szCs w:val="28"/>
        </w:rPr>
        <w:t xml:space="preserve"> Марина Сергіївна</w:t>
      </w:r>
    </w:p>
    <w:p w:rsidR="00DD2309" w:rsidRPr="00374EA8" w:rsidRDefault="00F95340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A8">
        <w:rPr>
          <w:rFonts w:ascii="Times New Roman" w:eastAsia="Times New Roman" w:hAnsi="Times New Roman" w:cs="Times New Roman"/>
          <w:sz w:val="28"/>
          <w:szCs w:val="28"/>
        </w:rPr>
        <w:t xml:space="preserve"> Призначення платежу: Оплата за участь у конференції.</w:t>
      </w:r>
    </w:p>
    <w:p w:rsidR="00DD2309" w:rsidRPr="00374EA8" w:rsidRDefault="00F95340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EA8">
        <w:rPr>
          <w:rFonts w:ascii="Times New Roman" w:eastAsia="Times New Roman" w:hAnsi="Times New Roman" w:cs="Times New Roman"/>
          <w:sz w:val="28"/>
          <w:szCs w:val="28"/>
        </w:rPr>
        <w:tab/>
        <w:t xml:space="preserve">Для учасників з інших країн організаційний внесок становить 3 USD за кожну (повну чи неповну) сторінку поданих тез доповіді. Для іноземних учасників оплата здійснюється міжнародним грошовим переказом через платіжну систему </w:t>
      </w:r>
      <w:proofErr w:type="spellStart"/>
      <w:r w:rsidRPr="00374EA8">
        <w:rPr>
          <w:rFonts w:ascii="Times New Roman" w:eastAsia="Times New Roman" w:hAnsi="Times New Roman" w:cs="Times New Roman"/>
          <w:sz w:val="28"/>
          <w:szCs w:val="28"/>
        </w:rPr>
        <w:t>Western</w:t>
      </w:r>
      <w:proofErr w:type="spellEnd"/>
      <w:r w:rsidRPr="00374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4EA8">
        <w:rPr>
          <w:rFonts w:ascii="Times New Roman" w:eastAsia="Times New Roman" w:hAnsi="Times New Roman" w:cs="Times New Roman"/>
          <w:sz w:val="28"/>
          <w:szCs w:val="28"/>
        </w:rPr>
        <w:t>Union</w:t>
      </w:r>
      <w:proofErr w:type="spellEnd"/>
      <w:r w:rsidRPr="00374EA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374EA8">
        <w:rPr>
          <w:rFonts w:ascii="Times New Roman" w:eastAsia="Times New Roman" w:hAnsi="Times New Roman" w:cs="Times New Roman"/>
          <w:b/>
          <w:sz w:val="28"/>
          <w:szCs w:val="28"/>
        </w:rPr>
        <w:t>Одержувач:</w:t>
      </w:r>
    </w:p>
    <w:p w:rsidR="00DD2309" w:rsidRPr="00374EA8" w:rsidRDefault="00F95340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4EA8">
        <w:rPr>
          <w:rFonts w:ascii="Times New Roman" w:eastAsia="Times New Roman" w:hAnsi="Times New Roman" w:cs="Times New Roman"/>
          <w:sz w:val="28"/>
          <w:szCs w:val="28"/>
        </w:rPr>
        <w:t xml:space="preserve"> Марина </w:t>
      </w:r>
      <w:proofErr w:type="spellStart"/>
      <w:r w:rsidRPr="00374EA8">
        <w:rPr>
          <w:rFonts w:ascii="Times New Roman" w:eastAsia="Times New Roman" w:hAnsi="Times New Roman" w:cs="Times New Roman"/>
          <w:sz w:val="28"/>
          <w:szCs w:val="28"/>
        </w:rPr>
        <w:t>Красуляк</w:t>
      </w:r>
      <w:proofErr w:type="spellEnd"/>
      <w:r w:rsidRPr="00374EA8">
        <w:rPr>
          <w:rFonts w:ascii="Times New Roman" w:eastAsia="Times New Roman" w:hAnsi="Times New Roman" w:cs="Times New Roman"/>
          <w:sz w:val="28"/>
          <w:szCs w:val="28"/>
        </w:rPr>
        <w:t xml:space="preserve"> (MARYNA KRASULIAK). При переказі електронних грошей обов'язково вкажіть прізвище відправника.</w:t>
      </w:r>
    </w:p>
    <w:p w:rsidR="00DD2309" w:rsidRPr="00374EA8" w:rsidRDefault="00F95340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4EA8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Контактна особа  оргкомітету: </w:t>
      </w:r>
      <w:r w:rsidRPr="00374EA8">
        <w:rPr>
          <w:rFonts w:ascii="Times New Roman" w:eastAsia="Times New Roman" w:hAnsi="Times New Roman" w:cs="Times New Roman"/>
          <w:b/>
          <w:i/>
          <w:sz w:val="28"/>
          <w:szCs w:val="28"/>
        </w:rPr>
        <w:t>Марина Сергіївна</w:t>
      </w:r>
    </w:p>
    <w:p w:rsidR="00DD2309" w:rsidRPr="00374EA8" w:rsidRDefault="00F95340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4EA8">
        <w:rPr>
          <w:rFonts w:ascii="Times New Roman" w:eastAsia="Times New Roman" w:hAnsi="Times New Roman" w:cs="Times New Roman"/>
          <w:b/>
          <w:sz w:val="28"/>
          <w:szCs w:val="28"/>
        </w:rPr>
        <w:t>Телефон: +380966833706</w:t>
      </w:r>
    </w:p>
    <w:sectPr w:rsidR="00DD2309" w:rsidRPr="00374EA8" w:rsidSect="00DD2309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A6194"/>
    <w:multiLevelType w:val="multilevel"/>
    <w:tmpl w:val="4E1A8B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D2309"/>
    <w:rsid w:val="00374EA8"/>
    <w:rsid w:val="00B665A3"/>
    <w:rsid w:val="00DD2309"/>
    <w:rsid w:val="00F9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5A3"/>
  </w:style>
  <w:style w:type="paragraph" w:styleId="1">
    <w:name w:val="heading 1"/>
    <w:basedOn w:val="normal"/>
    <w:next w:val="normal"/>
    <w:rsid w:val="00DD2309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2">
    <w:name w:val="heading 2"/>
    <w:basedOn w:val="normal"/>
    <w:next w:val="normal"/>
    <w:rsid w:val="00DD2309"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3">
    <w:name w:val="heading 3"/>
    <w:basedOn w:val="normal"/>
    <w:next w:val="normal"/>
    <w:rsid w:val="00DD23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D23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DD230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DD23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D2309"/>
  </w:style>
  <w:style w:type="table" w:customStyle="1" w:styleId="TableNormal">
    <w:name w:val="Table Normal"/>
    <w:rsid w:val="00DD23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D230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DD23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374E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ref.onaft.edu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dod.n@academia.vn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77jkM2s2Lbbslenwd2bHX8d1SzcDzh2EJmKRxmUCutTM5xA/viewform?fbclid=IwY2xjawFeUJRleHRuA2FlbQIxMAABHW-3LAn4U1gVlUxmAcLp211kxjXjX5iJcSG8yaXXW14ndxbTFLcEZSPl1A_aem_ZU3xkzoYZJGg5JMEjWpJxQ" TargetMode="External"/><Relationship Id="rId5" Type="http://schemas.openxmlformats.org/officeDocument/2006/relationships/hyperlink" Target="https://vnu.edu.ua/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РМРК</cp:lastModifiedBy>
  <cp:revision>5</cp:revision>
  <dcterms:created xsi:type="dcterms:W3CDTF">2024-09-23T13:48:00Z</dcterms:created>
  <dcterms:modified xsi:type="dcterms:W3CDTF">2024-09-23T13:59:00Z</dcterms:modified>
</cp:coreProperties>
</file>